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AA" w:rsidRDefault="006F7AAA" w:rsidP="006F7AAA">
      <w:pPr>
        <w:pStyle w:val="Web"/>
        <w:shd w:val="clear" w:color="auto" w:fill="FFFFFF"/>
        <w:spacing w:before="0" w:beforeAutospacing="0" w:after="90" w:afterAutospacing="0"/>
        <w:rPr>
          <w:rFonts w:ascii="Helvetica" w:hAnsi="Helvetica" w:hint="eastAsia"/>
          <w:color w:val="1D2129"/>
          <w:sz w:val="21"/>
          <w:szCs w:val="21"/>
        </w:rPr>
      </w:pPr>
      <w:r>
        <w:rPr>
          <w:rFonts w:ascii="Helvetica" w:hAnsi="Helvetica" w:hint="eastAsia"/>
          <w:color w:val="1D2129"/>
          <w:sz w:val="21"/>
          <w:szCs w:val="21"/>
        </w:rPr>
        <w:t>２月２９日</w:t>
      </w:r>
      <w:r>
        <w:rPr>
          <w:rFonts w:ascii="Helvetica" w:hAnsi="Helvetica"/>
          <w:color w:val="1D2129"/>
          <w:sz w:val="21"/>
          <w:szCs w:val="21"/>
        </w:rPr>
        <w:t>【</w:t>
      </w:r>
      <w:r>
        <w:rPr>
          <w:rFonts w:ascii="Helvetica" w:hAnsi="Helvetica" w:hint="eastAsia"/>
          <w:color w:val="1D2129"/>
          <w:sz w:val="21"/>
          <w:szCs w:val="21"/>
        </w:rPr>
        <w:t>小中学校の臨時休校に</w:t>
      </w:r>
      <w:r>
        <w:rPr>
          <w:rFonts w:ascii="Helvetica" w:hAnsi="Helvetica"/>
          <w:color w:val="1D2129"/>
          <w:sz w:val="21"/>
          <w:szCs w:val="21"/>
        </w:rPr>
        <w:t>要請】</w:t>
      </w:r>
    </w:p>
    <w:p w:rsidR="006F7AAA" w:rsidRDefault="006F7AAA" w:rsidP="006F7AAA">
      <w:pPr>
        <w:pStyle w:v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助っ人～！</w:t>
      </w:r>
      <w:r>
        <w:rPr>
          <w:rFonts w:ascii="Helvetica" w:hAnsi="Helvetica"/>
          <w:color w:val="1D2129"/>
          <w:sz w:val="21"/>
          <w:szCs w:val="21"/>
        </w:rPr>
        <w:br/>
      </w:r>
      <w:r>
        <w:rPr>
          <w:rFonts w:ascii="Helvetica" w:hAnsi="Helvetica"/>
          <w:color w:val="1D2129"/>
          <w:sz w:val="21"/>
          <w:szCs w:val="21"/>
        </w:rPr>
        <w:t>子どもの居場所で臨時ボランティア求む。</w:t>
      </w:r>
    </w:p>
    <w:p w:rsidR="006F7AAA" w:rsidRDefault="006F7AAA" w:rsidP="006F7AAA">
      <w:pPr>
        <w:pStyle w:v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小中学校の臨時休校について国から要請され、藤沢市教育委員会も早速に</w:t>
      </w:r>
      <w:r>
        <w:rPr>
          <w:rFonts w:ascii="Helvetica" w:hAnsi="Helvetica"/>
          <w:color w:val="1D2129"/>
          <w:sz w:val="21"/>
          <w:szCs w:val="21"/>
        </w:rPr>
        <w:t>3/2</w:t>
      </w:r>
      <w:r>
        <w:rPr>
          <w:rFonts w:ascii="Helvetica" w:hAnsi="Helvetica"/>
          <w:color w:val="1D2129"/>
          <w:sz w:val="21"/>
          <w:szCs w:val="21"/>
        </w:rPr>
        <w:t>～</w:t>
      </w:r>
      <w:r>
        <w:rPr>
          <w:rFonts w:ascii="Helvetica" w:hAnsi="Helvetica"/>
          <w:color w:val="1D2129"/>
          <w:sz w:val="21"/>
          <w:szCs w:val="21"/>
        </w:rPr>
        <w:t>3/25</w:t>
      </w:r>
      <w:r>
        <w:rPr>
          <w:rFonts w:ascii="Helvetica" w:hAnsi="Helvetica"/>
          <w:color w:val="1D2129"/>
          <w:sz w:val="21"/>
          <w:szCs w:val="21"/>
        </w:rPr>
        <w:t>までの休校を決定。波紋が広がっています。</w:t>
      </w:r>
    </w:p>
    <w:p w:rsidR="006F7AAA" w:rsidRDefault="006F7AAA" w:rsidP="006F7AAA">
      <w:pPr>
        <w:pStyle w:val="Web"/>
        <w:shd w:val="clear" w:color="auto" w:fill="FFFFFF"/>
        <w:spacing w:before="0" w:beforeAutospacing="0" w:after="90" w:afterAutospacing="0"/>
        <w:rPr>
          <w:rFonts w:ascii="inherit" w:hAnsi="inherit"/>
          <w:color w:val="1D2129"/>
          <w:sz w:val="21"/>
          <w:szCs w:val="21"/>
        </w:rPr>
      </w:pPr>
      <w:r>
        <w:rPr>
          <w:rFonts w:ascii="inherit" w:hAnsi="inherit"/>
          <w:color w:val="1D2129"/>
          <w:sz w:val="21"/>
          <w:szCs w:val="21"/>
        </w:rPr>
        <w:t>特別支援学校・学級に関しては給食は無いものの学校が居場所として開放される。児童クラブは朝から開所するが、普段クラブに通っていない多くの子どもは自宅で過ごすように保護者への「要請」一斉メールが届いたのです</w:t>
      </w:r>
      <w:r>
        <w:rPr>
          <w:rFonts w:ascii="inherit" w:hAnsi="inherit"/>
          <w:color w:val="1D2129"/>
          <w:sz w:val="21"/>
          <w:szCs w:val="21"/>
        </w:rPr>
        <w:t>…</w:t>
      </w:r>
      <w:r>
        <w:rPr>
          <w:rFonts w:ascii="inherit" w:hAnsi="inherit"/>
          <w:color w:val="1D2129"/>
          <w:sz w:val="21"/>
          <w:szCs w:val="21"/>
        </w:rPr>
        <w:t>。</w:t>
      </w:r>
    </w:p>
    <w:p w:rsidR="006F7AAA" w:rsidRDefault="006F7AAA" w:rsidP="006F7AAA">
      <w:pPr>
        <w:pStyle w:v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先生たちは学校にいるのだから、せめて、学校、特にグラウンドを居場所として解放できないか。</w:t>
      </w:r>
      <w:r>
        <w:rPr>
          <w:rFonts w:ascii="inherit" w:hAnsi="inherit"/>
          <w:color w:val="1D2129"/>
          <w:sz w:val="21"/>
          <w:szCs w:val="21"/>
        </w:rPr>
        <w:br/>
      </w:r>
      <w:r>
        <w:rPr>
          <w:rFonts w:ascii="inherit" w:hAnsi="inherit"/>
          <w:color w:val="1D2129"/>
          <w:sz w:val="21"/>
          <w:szCs w:val="21"/>
        </w:rPr>
        <w:t>低学年の子だけには教室を開放できないか、教育委員会への「要請」は継続していきたいと思いますが</w:t>
      </w:r>
      <w:r>
        <w:rPr>
          <w:rFonts w:ascii="inherit" w:hAnsi="inherit"/>
          <w:color w:val="1D2129"/>
          <w:sz w:val="21"/>
          <w:szCs w:val="21"/>
        </w:rPr>
        <w:t>…</w:t>
      </w:r>
    </w:p>
    <w:p w:rsidR="006F7AAA" w:rsidRDefault="006F7AAA" w:rsidP="006F7AAA">
      <w:pPr>
        <w:pStyle w:v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それがすぐに出来ないのなら、子どもたちの居場所をしばらく臨時で開くっきゃない～！</w:t>
      </w:r>
    </w:p>
    <w:p w:rsidR="006F7AAA" w:rsidRDefault="006F7AAA" w:rsidP="006F7AAA">
      <w:pPr>
        <w:pStyle w:v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という訳で、寺子屋ハウスのスタッフで話しをして、すでに動き出している長後こども食堂の高見広海さん、急きょこの事態に子どもの居場所を開く『ぐるんとびー』菅原健介さんらとも協力して、居場所の無い子どもたちを受け入れる開所体制のアップデートを健康的で衛生的な配慮の下で図りたいと考えています。</w:t>
      </w:r>
    </w:p>
    <w:p w:rsidR="006F7AAA" w:rsidRDefault="006F7AAA" w:rsidP="006F7AAA">
      <w:pPr>
        <w:pStyle w:v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学校に行けずに、不安な子どもたち、そんな子どもを置いて働いかざるを得ない保護者のみなさん、そんな状況を学校の外で支えよう！という大人のみなさん、力を貸してください。</w:t>
      </w:r>
    </w:p>
    <w:p w:rsidR="006F7AAA" w:rsidRDefault="006F7AAA" w:rsidP="006F7AAA">
      <w:pPr>
        <w:pStyle w:v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勉強をみて下さる方もですが、公園など外で元気に遊べるよう見守って下さる大人を募集します！</w:t>
      </w:r>
    </w:p>
    <w:p w:rsidR="0094506D" w:rsidRPr="006F7AAA" w:rsidRDefault="00630E41">
      <w:bookmarkStart w:id="0" w:name="_GoBack"/>
      <w:bookmarkEnd w:id="0"/>
    </w:p>
    <w:sectPr w:rsidR="0094506D" w:rsidRPr="006F7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A"/>
    <w:rsid w:val="00207D48"/>
    <w:rsid w:val="006F7AAA"/>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7A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7A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305">
      <w:bodyDiv w:val="1"/>
      <w:marLeft w:val="0"/>
      <w:marRight w:val="0"/>
      <w:marTop w:val="0"/>
      <w:marBottom w:val="0"/>
      <w:divBdr>
        <w:top w:val="none" w:sz="0" w:space="0" w:color="auto"/>
        <w:left w:val="none" w:sz="0" w:space="0" w:color="auto"/>
        <w:bottom w:val="none" w:sz="0" w:space="0" w:color="auto"/>
        <w:right w:val="none" w:sz="0" w:space="0" w:color="auto"/>
      </w:divBdr>
      <w:divsChild>
        <w:div w:id="65989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2</cp:revision>
  <dcterms:created xsi:type="dcterms:W3CDTF">2020-06-06T12:41:00Z</dcterms:created>
  <dcterms:modified xsi:type="dcterms:W3CDTF">2020-06-06T12:44:00Z</dcterms:modified>
</cp:coreProperties>
</file>